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33" w:lineRule="atLeast"/>
        <w:jc w:val="both"/>
        <w:rPr>
          <w:rFonts w:hint="eastAsia" w:cs="Arial"/>
          <w:color w:val="222222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/>
          <w:color w:val="333333"/>
          <w:sz w:val="21"/>
          <w:szCs w:val="21"/>
          <w:shd w:val="clear" w:color="auto" w:fill="FFFFFF"/>
        </w:rPr>
        <w:t>附：</w:t>
      </w:r>
      <w:bookmarkStart w:id="0" w:name="_GoBack"/>
      <w:r>
        <w:rPr>
          <w:rFonts w:hint="eastAsia" w:cs="Arial"/>
          <w:color w:val="222222"/>
          <w:sz w:val="21"/>
          <w:szCs w:val="21"/>
          <w:shd w:val="clear" w:color="auto" w:fill="FFFFFF"/>
        </w:rPr>
        <w:t>图书馆优秀志愿者名单</w:t>
      </w:r>
      <w:bookmarkEnd w:id="0"/>
    </w:p>
    <w:p>
      <w:pPr>
        <w:pStyle w:val="2"/>
        <w:shd w:val="clear" w:color="auto" w:fill="FFFFFF"/>
        <w:spacing w:before="0" w:beforeAutospacing="0" w:after="0" w:afterAutospacing="0" w:line="533" w:lineRule="atLeast"/>
        <w:ind w:firstLine="600"/>
        <w:jc w:val="both"/>
        <w:rPr>
          <w:rFonts w:hint="eastAsia" w:cs="Arial"/>
          <w:color w:val="222222"/>
          <w:sz w:val="21"/>
          <w:szCs w:val="21"/>
          <w:shd w:val="clear" w:color="auto" w:fill="FFFFFF"/>
        </w:rPr>
      </w:pPr>
    </w:p>
    <w:tbl>
      <w:tblPr>
        <w:tblStyle w:val="4"/>
        <w:tblW w:w="7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周路雨、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朱广林、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孔伟超、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王欣、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程涛、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胡鹏辉、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吕涛、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郝翠云、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梁俊杰、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吴计伟、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蒋中豪、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陈健祥、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连盼盼、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李雅琴、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崔慧芸、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王新宇、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王霞丽、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黄传龙、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陆兵、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黄晓春、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杨雅慧、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唐珊珊、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夏靖宇、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陈汝男、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洪兴、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张朋、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刁志鹏、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张天奇、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张勇、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宣天福、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夏冬生、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杨浩、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王珊珊、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刘旭东、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戎美、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杜名志、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许帅帅、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柳泽文、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杨晨、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蔡锐、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李兰兰、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段玉霞、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徐茂田、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徐本豪、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丁威、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周宇飞、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侯梦军、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33" w:lineRule="atLeast"/>
        <w:jc w:val="both"/>
        <w:rPr>
          <w:rFonts w:hint="eastAsia"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 xml:space="preserve">     </w:t>
      </w:r>
    </w:p>
    <w:p>
      <w:pPr>
        <w:jc w:val="center"/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</w:t>
      </w:r>
    </w:p>
    <w:p/>
    <w:sectPr>
      <w:pgSz w:w="11906" w:h="16838"/>
      <w:pgMar w:top="1440" w:right="21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0E"/>
    <w:rsid w:val="0002559F"/>
    <w:rsid w:val="00424B0E"/>
    <w:rsid w:val="00C45FC7"/>
    <w:rsid w:val="28FC011B"/>
    <w:rsid w:val="4B2C78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</Words>
  <Characters>251</Characters>
  <Lines>2</Lines>
  <Paragraphs>1</Paragraphs>
  <ScaleCrop>false</ScaleCrop>
  <LinksUpToDate>false</LinksUpToDate>
  <CharactersWithSpaces>294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2017-01-02T07:58:00Z</dcterms:created>
  <dc:creator>微软用户</dc:creator>
  <cp:lastModifiedBy>Administrator</cp:lastModifiedBy>
  <dcterms:modified xsi:type="dcterms:W3CDTF">2017-01-02T08:24:21Z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